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3" w:rsidRPr="000E0253" w:rsidRDefault="000E0253" w:rsidP="000E0253">
      <w:pPr>
        <w:jc w:val="center"/>
        <w:rPr>
          <w:b/>
          <w:sz w:val="40"/>
          <w:szCs w:val="40"/>
        </w:rPr>
      </w:pPr>
      <w:r w:rsidRPr="000E0253">
        <w:rPr>
          <w:b/>
          <w:sz w:val="40"/>
          <w:szCs w:val="40"/>
        </w:rPr>
        <w:t xml:space="preserve">Nelátkové závislosti </w:t>
      </w:r>
    </w:p>
    <w:p w:rsidR="000E0253" w:rsidRDefault="000E0253" w:rsidP="000E0253">
      <w:pPr>
        <w:jc w:val="center"/>
        <w:rPr>
          <w:sz w:val="32"/>
          <w:szCs w:val="32"/>
        </w:rPr>
      </w:pPr>
    </w:p>
    <w:p w:rsidR="000E0253" w:rsidRPr="000E0253" w:rsidRDefault="000E0253" w:rsidP="000E02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 </w:t>
      </w:r>
      <w:r w:rsidRPr="000E0253">
        <w:rPr>
          <w:sz w:val="32"/>
          <w:szCs w:val="32"/>
        </w:rPr>
        <w:t xml:space="preserve">rámci projektu OPZ+, který na území MAS realizujeme s finanční podporou Evropské unie, jsme pro (nejen) rodiče dětí a dospívajících zorganizovali přednášku na téma Nelátkové závislosti. V dnešní digitální době se závislosti netýkají jen alkoholu, cigaret nebo drog. Rychlý nástup technologií a snadná dostupnost internetu s sebou přinášejí nové formy nelátkových závislostí, které mohou nenápadně ovlivňovat naše děti i nás samotné. Pro účastníky setkání jsme připravili rady i praktické tipy, jak k digitálním technologiím </w:t>
      </w:r>
      <w:bookmarkStart w:id="0" w:name="_GoBack"/>
      <w:r w:rsidRPr="000E0253">
        <w:rPr>
          <w:sz w:val="32"/>
          <w:szCs w:val="32"/>
        </w:rPr>
        <w:t xml:space="preserve">přistupovat, nebo co dělat, když už se rýsuje problém. Setkání se </w:t>
      </w:r>
      <w:bookmarkEnd w:id="0"/>
      <w:r w:rsidRPr="000E0253">
        <w:rPr>
          <w:sz w:val="32"/>
          <w:szCs w:val="32"/>
        </w:rPr>
        <w:t xml:space="preserve">uskuteční </w:t>
      </w:r>
      <w:r w:rsidRPr="000E0253">
        <w:rPr>
          <w:b/>
          <w:sz w:val="32"/>
          <w:szCs w:val="32"/>
        </w:rPr>
        <w:t>7. března 2025 od 18:00 ve velkém sále (1. patro) Městského kulturního střediska v Mníšku pod Brdy</w:t>
      </w:r>
      <w:r w:rsidRPr="000E0253">
        <w:rPr>
          <w:sz w:val="32"/>
          <w:szCs w:val="32"/>
        </w:rPr>
        <w:t xml:space="preserve">. Přednášku zajistí zkušené </w:t>
      </w:r>
      <w:proofErr w:type="spellStart"/>
      <w:r w:rsidRPr="000E0253">
        <w:rPr>
          <w:sz w:val="32"/>
          <w:szCs w:val="32"/>
        </w:rPr>
        <w:t>adiktoložky</w:t>
      </w:r>
      <w:proofErr w:type="spellEnd"/>
      <w:r w:rsidRPr="000E0253">
        <w:rPr>
          <w:sz w:val="32"/>
          <w:szCs w:val="32"/>
        </w:rPr>
        <w:t xml:space="preserve"> z Centra primární prevence organizace Magdaléna, o.p.s. Účast je zdarma a není nutná rezervace. </w:t>
      </w:r>
    </w:p>
    <w:p w:rsidR="007937B1" w:rsidRPr="000E0253" w:rsidRDefault="000E0253" w:rsidP="000E0253">
      <w:pPr>
        <w:jc w:val="center"/>
        <w:rPr>
          <w:sz w:val="32"/>
          <w:szCs w:val="32"/>
        </w:rPr>
      </w:pPr>
      <w:r w:rsidRPr="000E0253">
        <w:rPr>
          <w:sz w:val="32"/>
          <w:szCs w:val="32"/>
        </w:rPr>
        <w:t xml:space="preserve">Je důležité si uvědomit, že prevence a včasná intervence mohou pomoci předejít dlouhodobým důsledkům těchto závislostí. Informovaný rodič nebo pedagog může hrát klíčovou roli v časné identifikaci problému a jeho </w:t>
      </w:r>
      <w:proofErr w:type="spellStart"/>
      <w:r w:rsidRPr="000E0253">
        <w:rPr>
          <w:sz w:val="32"/>
          <w:szCs w:val="32"/>
        </w:rPr>
        <w:t>řešení.</w:t>
      </w:r>
      <w:proofErr w:type="spellEnd"/>
    </w:p>
    <w:sectPr w:rsidR="007937B1" w:rsidRPr="000E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3"/>
    <w:rsid w:val="000E0253"/>
    <w:rsid w:val="007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2025-02-10T16:03:00Z</dcterms:created>
  <dcterms:modified xsi:type="dcterms:W3CDTF">2025-02-10T16:05:00Z</dcterms:modified>
</cp:coreProperties>
</file>